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  <w:bookmarkStart w:id="0" w:name="_GoBack"/>
      <w:bookmarkEnd w:id="0"/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353A9F">
        <w:rPr>
          <w:b/>
          <w:bCs/>
          <w:szCs w:val="28"/>
        </w:rPr>
        <w:t>Х</w:t>
      </w:r>
      <w:r w:rsidR="00710714">
        <w:rPr>
          <w:b/>
          <w:bCs/>
          <w:szCs w:val="28"/>
        </w:rPr>
        <w:t xml:space="preserve"> 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646BF4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17 травня 2022 року    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646BF4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646BF4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646BF4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646BF4" w:rsidP="00646BF4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     </w:t>
      </w:r>
      <w:r w:rsidR="000E2EB1" w:rsidRPr="001C161F">
        <w:t xml:space="preserve"> </w:t>
      </w:r>
      <w:r w:rsidR="00395050">
        <w:t xml:space="preserve">18431,374 </w:t>
      </w:r>
      <w:r w:rsidR="000E2EB1" w:rsidRPr="001C161F">
        <w:t>тис. грн.;</w:t>
      </w:r>
    </w:p>
    <w:p w:rsidR="000E2EB1" w:rsidRPr="001C161F" w:rsidRDefault="000E2EB1" w:rsidP="00646BF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646BF4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53A9F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A0E79"/>
    <w:rsid w:val="004D186D"/>
    <w:rsid w:val="004D3A54"/>
    <w:rsid w:val="005041CB"/>
    <w:rsid w:val="00514C6B"/>
    <w:rsid w:val="0054445B"/>
    <w:rsid w:val="00554CD8"/>
    <w:rsid w:val="005A4813"/>
    <w:rsid w:val="00646BF4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57</cp:revision>
  <cp:lastPrinted>2022-05-13T10:14:00Z</cp:lastPrinted>
  <dcterms:created xsi:type="dcterms:W3CDTF">2020-12-16T12:52:00Z</dcterms:created>
  <dcterms:modified xsi:type="dcterms:W3CDTF">2022-05-13T10:14:00Z</dcterms:modified>
</cp:coreProperties>
</file>